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31324" w14:textId="77777777" w:rsidR="003336F0" w:rsidRDefault="003336F0" w:rsidP="002462FE">
      <w:pPr>
        <w:pStyle w:val="Standard"/>
        <w:spacing w:line="360" w:lineRule="auto"/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 xml:space="preserve">Informe acerca del “Trabajo final de grado” de </w:t>
      </w:r>
      <w:r w:rsidR="002462FE" w:rsidRPr="002462FE">
        <w:rPr>
          <w:rFonts w:ascii="Arial" w:hAnsi="Arial"/>
        </w:rPr>
        <w:t xml:space="preserve">Janine </w:t>
      </w:r>
      <w:proofErr w:type="spellStart"/>
      <w:r w:rsidR="002462FE" w:rsidRPr="002462FE">
        <w:rPr>
          <w:rFonts w:ascii="Arial" w:hAnsi="Arial"/>
        </w:rPr>
        <w:t>Zaruski</w:t>
      </w:r>
      <w:proofErr w:type="spellEnd"/>
    </w:p>
    <w:p w14:paraId="4B0208B2" w14:textId="77777777" w:rsidR="002462FE" w:rsidRDefault="002462FE" w:rsidP="002462FE">
      <w:pPr>
        <w:pStyle w:val="Standard"/>
        <w:spacing w:line="360" w:lineRule="auto"/>
        <w:jc w:val="center"/>
        <w:rPr>
          <w:rFonts w:ascii="Arial" w:hAnsi="Arial"/>
        </w:rPr>
      </w:pPr>
    </w:p>
    <w:p w14:paraId="28146C7C" w14:textId="77777777" w:rsidR="003336F0" w:rsidRDefault="003336F0" w:rsidP="003336F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Estudiante: J</w:t>
      </w:r>
      <w:r w:rsidR="002462FE">
        <w:rPr>
          <w:rFonts w:ascii="Arial" w:hAnsi="Arial"/>
        </w:rPr>
        <w:t xml:space="preserve">anine </w:t>
      </w:r>
      <w:proofErr w:type="spellStart"/>
      <w:r w:rsidR="002462FE">
        <w:rPr>
          <w:rFonts w:ascii="Arial" w:hAnsi="Arial"/>
        </w:rPr>
        <w:t>Zaruski</w:t>
      </w:r>
      <w:proofErr w:type="spellEnd"/>
    </w:p>
    <w:p w14:paraId="32929708" w14:textId="77777777" w:rsidR="003336F0" w:rsidRDefault="003336F0" w:rsidP="003336F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Tipo de trabajo: </w:t>
      </w:r>
      <w:r w:rsidR="002462FE">
        <w:rPr>
          <w:rFonts w:ascii="Arial" w:hAnsi="Arial"/>
        </w:rPr>
        <w:t>Pre – proyecto de tesis (Formato Iniciación CSIC)</w:t>
      </w:r>
    </w:p>
    <w:p w14:paraId="3CB8DA69" w14:textId="77777777" w:rsidR="003336F0" w:rsidRDefault="003336F0" w:rsidP="003336F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Título: </w:t>
      </w:r>
      <w:r w:rsidR="00FE2337" w:rsidRPr="00FE2337">
        <w:rPr>
          <w:rFonts w:ascii="Arial" w:hAnsi="Arial"/>
        </w:rPr>
        <w:t>La vivencia del acoso callejero en mujeres de la ciudad de Montevideo</w:t>
      </w:r>
    </w:p>
    <w:p w14:paraId="1A9FB315" w14:textId="77777777" w:rsidR="003336F0" w:rsidRDefault="003336F0" w:rsidP="003336F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Docente Tutor/a: Pablo López</w:t>
      </w:r>
      <w:r>
        <w:rPr>
          <w:rFonts w:ascii="Arial" w:hAnsi="Arial"/>
        </w:rPr>
        <w:tab/>
      </w:r>
    </w:p>
    <w:p w14:paraId="7BA5E44C" w14:textId="77777777" w:rsidR="003336F0" w:rsidRDefault="003336F0" w:rsidP="003336F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Docente Revisor/a: </w:t>
      </w:r>
      <w:proofErr w:type="spellStart"/>
      <w:r>
        <w:rPr>
          <w:rFonts w:ascii="Arial" w:hAnsi="Arial"/>
        </w:rPr>
        <w:t>Elina</w:t>
      </w:r>
      <w:proofErr w:type="spellEnd"/>
      <w:r>
        <w:rPr>
          <w:rFonts w:ascii="Arial" w:hAnsi="Arial"/>
        </w:rPr>
        <w:t xml:space="preserve"> Carril </w:t>
      </w:r>
    </w:p>
    <w:p w14:paraId="2634363D" w14:textId="77777777" w:rsidR="003336F0" w:rsidRDefault="003336F0" w:rsidP="003336F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Período solicitado para Lectura Pública: </w:t>
      </w:r>
      <w:r w:rsidR="002462FE">
        <w:rPr>
          <w:rFonts w:ascii="Arial" w:hAnsi="Arial"/>
        </w:rPr>
        <w:t>Diciembre</w:t>
      </w:r>
      <w:r>
        <w:rPr>
          <w:rFonts w:ascii="Arial" w:hAnsi="Arial"/>
        </w:rPr>
        <w:t xml:space="preserve"> de 2014</w:t>
      </w:r>
    </w:p>
    <w:p w14:paraId="3C119B1A" w14:textId="77777777" w:rsidR="003336F0" w:rsidRDefault="003336F0" w:rsidP="003336F0">
      <w:pPr>
        <w:pStyle w:val="Standard"/>
        <w:spacing w:line="360" w:lineRule="auto"/>
        <w:jc w:val="both"/>
        <w:rPr>
          <w:rFonts w:ascii="Arial" w:hAnsi="Arial"/>
          <w:b/>
          <w:bCs/>
        </w:rPr>
      </w:pPr>
    </w:p>
    <w:p w14:paraId="0A77FF3A" w14:textId="77777777" w:rsidR="003336F0" w:rsidRDefault="003336F0" w:rsidP="003336F0">
      <w:pPr>
        <w:pStyle w:val="Standard"/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Comentarios generales:</w:t>
      </w:r>
    </w:p>
    <w:p w14:paraId="38871230" w14:textId="77777777" w:rsidR="00192577" w:rsidRDefault="00192577" w:rsidP="003336F0">
      <w:pPr>
        <w:pStyle w:val="Standard"/>
        <w:spacing w:line="360" w:lineRule="auto"/>
        <w:jc w:val="both"/>
        <w:rPr>
          <w:rFonts w:ascii="Arial" w:hAnsi="Arial"/>
        </w:rPr>
      </w:pPr>
    </w:p>
    <w:p w14:paraId="30D1852B" w14:textId="77777777" w:rsidR="00192577" w:rsidRPr="00493ABE" w:rsidRDefault="00192577" w:rsidP="00192577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/>
          <w:u w:val="single"/>
        </w:rPr>
      </w:pPr>
      <w:r w:rsidRPr="00493ABE">
        <w:rPr>
          <w:rFonts w:ascii="Arial" w:hAnsi="Arial"/>
          <w:u w:val="single"/>
        </w:rPr>
        <w:t xml:space="preserve">Aspectos formales </w:t>
      </w:r>
    </w:p>
    <w:p w14:paraId="70EE9244" w14:textId="77777777" w:rsidR="003336F0" w:rsidRDefault="003336F0" w:rsidP="003336F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El trabajo presentado por </w:t>
      </w:r>
      <w:r w:rsidR="00FE2337">
        <w:rPr>
          <w:rFonts w:ascii="Arial" w:hAnsi="Arial"/>
        </w:rPr>
        <w:t>la</w:t>
      </w:r>
      <w:r>
        <w:rPr>
          <w:rFonts w:ascii="Arial" w:hAnsi="Arial"/>
        </w:rPr>
        <w:t xml:space="preserve"> estudiante se ajusta a lo requerido para un trabajo final de grado </w:t>
      </w:r>
      <w:r w:rsidR="00192577">
        <w:rPr>
          <w:rFonts w:ascii="Arial" w:hAnsi="Arial"/>
        </w:rPr>
        <w:t>de</w:t>
      </w:r>
      <w:r>
        <w:rPr>
          <w:rFonts w:ascii="Arial" w:hAnsi="Arial"/>
        </w:rPr>
        <w:t xml:space="preserve"> la modalidad elegida tanto en extensión</w:t>
      </w:r>
      <w:r w:rsidR="008B09C1">
        <w:rPr>
          <w:rFonts w:ascii="Arial" w:hAnsi="Arial"/>
        </w:rPr>
        <w:t xml:space="preserve"> y</w:t>
      </w:r>
      <w:r>
        <w:rPr>
          <w:rFonts w:ascii="Arial" w:hAnsi="Arial"/>
        </w:rPr>
        <w:t xml:space="preserve"> presentación </w:t>
      </w:r>
      <w:r w:rsidR="00192577">
        <w:rPr>
          <w:rFonts w:ascii="Arial" w:hAnsi="Arial"/>
        </w:rPr>
        <w:t>como en</w:t>
      </w:r>
      <w:r>
        <w:rPr>
          <w:rFonts w:ascii="Arial" w:hAnsi="Arial"/>
        </w:rPr>
        <w:t xml:space="preserve"> manejo bibliográfico</w:t>
      </w:r>
      <w:r w:rsidR="00192577">
        <w:rPr>
          <w:rFonts w:ascii="Arial" w:hAnsi="Arial"/>
        </w:rPr>
        <w:t xml:space="preserve"> y organización de los apartados</w:t>
      </w:r>
      <w:r>
        <w:rPr>
          <w:rFonts w:ascii="Arial" w:hAnsi="Arial"/>
        </w:rPr>
        <w:t>. La redacción</w:t>
      </w:r>
      <w:r w:rsidR="002462FE">
        <w:rPr>
          <w:rFonts w:ascii="Arial" w:hAnsi="Arial"/>
        </w:rPr>
        <w:t xml:space="preserve"> es muy correcta y no presenta problemas ortográficos</w:t>
      </w:r>
      <w:r w:rsidR="00192577">
        <w:rPr>
          <w:rFonts w:ascii="Arial" w:hAnsi="Arial"/>
        </w:rPr>
        <w:t xml:space="preserve">.  </w:t>
      </w:r>
    </w:p>
    <w:p w14:paraId="0B6E3E22" w14:textId="77777777" w:rsidR="003336F0" w:rsidRDefault="003336F0" w:rsidP="003336F0">
      <w:pPr>
        <w:pStyle w:val="Standard"/>
        <w:spacing w:line="360" w:lineRule="auto"/>
        <w:jc w:val="both"/>
        <w:rPr>
          <w:rFonts w:ascii="Arial" w:hAnsi="Arial"/>
        </w:rPr>
      </w:pPr>
    </w:p>
    <w:p w14:paraId="1F52428B" w14:textId="77777777" w:rsidR="00956B92" w:rsidRPr="00493ABE" w:rsidRDefault="00956B92" w:rsidP="00956B92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/>
          <w:u w:val="single"/>
        </w:rPr>
      </w:pPr>
      <w:r w:rsidRPr="00493ABE">
        <w:rPr>
          <w:rFonts w:ascii="Arial" w:hAnsi="Arial"/>
          <w:u w:val="single"/>
        </w:rPr>
        <w:t xml:space="preserve">Contenido </w:t>
      </w:r>
    </w:p>
    <w:p w14:paraId="31CF9E12" w14:textId="77777777" w:rsidR="00493ABE" w:rsidRDefault="00493ABE" w:rsidP="00956B92">
      <w:pPr>
        <w:pStyle w:val="Standard"/>
        <w:spacing w:line="360" w:lineRule="auto"/>
        <w:jc w:val="both"/>
        <w:rPr>
          <w:rFonts w:ascii="Arial" w:hAnsi="Arial"/>
          <w:b/>
        </w:rPr>
      </w:pPr>
    </w:p>
    <w:p w14:paraId="04EFEEA3" w14:textId="77777777" w:rsidR="00956B92" w:rsidRPr="000F0678" w:rsidRDefault="00956B92" w:rsidP="00956B92">
      <w:pPr>
        <w:pStyle w:val="Standard"/>
        <w:spacing w:line="360" w:lineRule="auto"/>
        <w:jc w:val="both"/>
        <w:rPr>
          <w:rFonts w:ascii="Arial" w:hAnsi="Arial"/>
          <w:b/>
        </w:rPr>
      </w:pPr>
      <w:r w:rsidRPr="000F0678">
        <w:rPr>
          <w:rFonts w:ascii="Arial" w:hAnsi="Arial"/>
          <w:b/>
        </w:rPr>
        <w:lastRenderedPageBreak/>
        <w:t>Relevancia del tema elegido</w:t>
      </w:r>
    </w:p>
    <w:p w14:paraId="03A28B61" w14:textId="77777777" w:rsidR="00956B92" w:rsidRDefault="00956B92" w:rsidP="00956B92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El tema elegido por </w:t>
      </w:r>
      <w:r w:rsidR="00FE2337">
        <w:rPr>
          <w:rFonts w:ascii="Arial" w:hAnsi="Arial"/>
        </w:rPr>
        <w:t>la</w:t>
      </w:r>
      <w:r>
        <w:rPr>
          <w:rFonts w:ascii="Arial" w:hAnsi="Arial"/>
        </w:rPr>
        <w:t xml:space="preserve"> estudiante reviste una gran importancia social.</w:t>
      </w:r>
      <w:r w:rsidR="002462FE">
        <w:rPr>
          <w:rFonts w:ascii="Arial" w:hAnsi="Arial"/>
        </w:rPr>
        <w:t xml:space="preserve"> Es una de las áreas de la violencia de género menos explorados en el mundo y al mismo tiempo acompaña la cotidianeidad de las mujeres de todo el mundo</w:t>
      </w:r>
      <w:r>
        <w:rPr>
          <w:rFonts w:ascii="Arial" w:hAnsi="Arial"/>
        </w:rPr>
        <w:t>.</w:t>
      </w:r>
      <w:r w:rsidR="000F0678">
        <w:rPr>
          <w:rFonts w:ascii="Arial" w:hAnsi="Arial"/>
        </w:rPr>
        <w:t xml:space="preserve"> </w:t>
      </w:r>
      <w:r w:rsidR="002462FE">
        <w:rPr>
          <w:rFonts w:ascii="Arial" w:hAnsi="Arial"/>
        </w:rPr>
        <w:t xml:space="preserve">En los antecedentes se deja claro </w:t>
      </w:r>
      <w:r w:rsidR="000F0678">
        <w:rPr>
          <w:rFonts w:ascii="Arial" w:hAnsi="Arial"/>
        </w:rPr>
        <w:t xml:space="preserve">la </w:t>
      </w:r>
      <w:r w:rsidR="002462FE">
        <w:rPr>
          <w:rFonts w:ascii="Arial" w:hAnsi="Arial"/>
        </w:rPr>
        <w:t xml:space="preserve">ausencia de </w:t>
      </w:r>
      <w:r w:rsidR="000F0678">
        <w:rPr>
          <w:rFonts w:ascii="Arial" w:hAnsi="Arial"/>
        </w:rPr>
        <w:t xml:space="preserve">información sistemática por lo que este trabajo representa un importante aporte al campo. </w:t>
      </w:r>
    </w:p>
    <w:p w14:paraId="0DC9C981" w14:textId="77777777" w:rsidR="000F0678" w:rsidRDefault="000F0678" w:rsidP="00956B92">
      <w:pPr>
        <w:pStyle w:val="Standard"/>
        <w:spacing w:line="360" w:lineRule="auto"/>
        <w:jc w:val="both"/>
        <w:rPr>
          <w:rFonts w:ascii="Arial" w:hAnsi="Arial"/>
          <w:b/>
        </w:rPr>
      </w:pPr>
    </w:p>
    <w:p w14:paraId="1144155C" w14:textId="77777777" w:rsidR="002462FE" w:rsidRPr="00DD5C72" w:rsidRDefault="002462FE" w:rsidP="002462FE">
      <w:pPr>
        <w:pStyle w:val="Standard"/>
        <w:spacing w:line="360" w:lineRule="auto"/>
        <w:jc w:val="both"/>
        <w:rPr>
          <w:rFonts w:ascii="Arial" w:hAnsi="Arial"/>
          <w:b/>
        </w:rPr>
      </w:pPr>
      <w:r w:rsidRPr="00DD5C72">
        <w:rPr>
          <w:rFonts w:ascii="Arial" w:hAnsi="Arial"/>
          <w:b/>
        </w:rPr>
        <w:t>Claridad conceptual, coherencia del trabajo y lenguaje específico del campo</w:t>
      </w:r>
    </w:p>
    <w:p w14:paraId="7BF42670" w14:textId="77777777" w:rsidR="002462FE" w:rsidRDefault="002462FE" w:rsidP="002462FE">
      <w:pPr>
        <w:pStyle w:val="Standard"/>
        <w:spacing w:line="360" w:lineRule="auto"/>
        <w:jc w:val="both"/>
        <w:rPr>
          <w:rFonts w:ascii="Arial" w:hAnsi="Arial"/>
        </w:rPr>
      </w:pPr>
      <w:r w:rsidRPr="00877DFF">
        <w:rPr>
          <w:rFonts w:ascii="Arial" w:hAnsi="Arial"/>
        </w:rPr>
        <w:t>E</w:t>
      </w:r>
      <w:r>
        <w:rPr>
          <w:rFonts w:ascii="Arial" w:hAnsi="Arial"/>
        </w:rPr>
        <w:t xml:space="preserve">l trabajo está bien organizado, incorpora los apartados que requiere un proyecto de investigación y están adecuadamente interconectados. La fundamentación y antecedentes justifican la construcción del problema, las preguntas dan cuenta de cómo se lo pretende comprender y los objetivos son acordes con ellas. La metodología elegida es apropiada para el objeto y el cronograma es ajustado a la propuesta general. El lenguaje académico específico (tanto en lo que refiere a la metodología de investigación como a los aspectos específicos de la violencia basada en género) ha sido maneja con mucha solvencia. </w:t>
      </w:r>
    </w:p>
    <w:p w14:paraId="6073837B" w14:textId="77777777" w:rsidR="002462FE" w:rsidRDefault="002462FE" w:rsidP="00956B92">
      <w:pPr>
        <w:pStyle w:val="Standard"/>
        <w:spacing w:line="360" w:lineRule="auto"/>
        <w:jc w:val="both"/>
        <w:rPr>
          <w:rFonts w:ascii="Arial" w:hAnsi="Arial"/>
          <w:b/>
        </w:rPr>
      </w:pPr>
    </w:p>
    <w:p w14:paraId="4A87FBFF" w14:textId="77777777" w:rsidR="002462FE" w:rsidRDefault="002462FE" w:rsidP="00956B92">
      <w:pPr>
        <w:pStyle w:val="Standard"/>
        <w:spacing w:line="360" w:lineRule="auto"/>
        <w:jc w:val="both"/>
        <w:rPr>
          <w:rFonts w:ascii="Arial" w:hAnsi="Arial"/>
          <w:b/>
        </w:rPr>
      </w:pPr>
    </w:p>
    <w:p w14:paraId="5DDB3835" w14:textId="77777777" w:rsidR="000F0678" w:rsidRPr="000F0678" w:rsidRDefault="000F0678" w:rsidP="00956B92">
      <w:pPr>
        <w:pStyle w:val="Standard"/>
        <w:spacing w:line="360" w:lineRule="auto"/>
        <w:jc w:val="both"/>
        <w:rPr>
          <w:rFonts w:ascii="Arial" w:hAnsi="Arial"/>
          <w:b/>
        </w:rPr>
      </w:pPr>
      <w:r w:rsidRPr="000F0678">
        <w:rPr>
          <w:rFonts w:ascii="Arial" w:hAnsi="Arial"/>
          <w:b/>
        </w:rPr>
        <w:t>Niveles de análisis y discusión</w:t>
      </w:r>
    </w:p>
    <w:p w14:paraId="3E08298A" w14:textId="77777777" w:rsidR="002462FE" w:rsidRDefault="002462FE" w:rsidP="002462FE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El proyecto muestra una amplia revisión de bibliografía Se nota un proceso de apropiación conceptual del material revisado que favorece la coherencia del trabajo y facilita la lectura. Se trata de un trabajo serio, que incluye estudios de distintos países y a la vez una recorrida de la realidad nacional hacia la local para construir su objeto y seleccionar la metodología. </w:t>
      </w:r>
    </w:p>
    <w:p w14:paraId="5A2E5644" w14:textId="77777777" w:rsidR="00E03423" w:rsidRDefault="00E03423" w:rsidP="00956B92">
      <w:pPr>
        <w:pStyle w:val="Standard"/>
        <w:spacing w:line="360" w:lineRule="auto"/>
        <w:jc w:val="both"/>
        <w:rPr>
          <w:rFonts w:ascii="Arial" w:hAnsi="Arial"/>
          <w:b/>
        </w:rPr>
      </w:pPr>
    </w:p>
    <w:p w14:paraId="3EB06551" w14:textId="77777777" w:rsidR="00DD5C72" w:rsidRDefault="00DD5C72" w:rsidP="003336F0">
      <w:pPr>
        <w:pStyle w:val="Standard"/>
        <w:spacing w:line="360" w:lineRule="auto"/>
        <w:jc w:val="both"/>
        <w:rPr>
          <w:rFonts w:ascii="Arial" w:hAnsi="Arial"/>
        </w:rPr>
      </w:pPr>
    </w:p>
    <w:p w14:paraId="102B9C83" w14:textId="77777777" w:rsidR="003336F0" w:rsidRDefault="003336F0" w:rsidP="00493ABE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/>
          <w:u w:val="single"/>
        </w:rPr>
      </w:pPr>
      <w:r w:rsidRPr="00493ABE">
        <w:rPr>
          <w:rFonts w:ascii="Arial" w:hAnsi="Arial"/>
          <w:u w:val="single"/>
        </w:rPr>
        <w:t>Proceso de</w:t>
      </w:r>
      <w:r w:rsidR="00493ABE">
        <w:rPr>
          <w:rFonts w:ascii="Arial" w:hAnsi="Arial"/>
          <w:u w:val="single"/>
        </w:rPr>
        <w:t xml:space="preserve"> tutoría</w:t>
      </w:r>
    </w:p>
    <w:p w14:paraId="741FF706" w14:textId="77777777" w:rsidR="00493ABE" w:rsidRDefault="00493ABE" w:rsidP="00493ABE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proceso de tutoría resultó enriquecedor para los dos. La actitud de</w:t>
      </w:r>
      <w:r w:rsidR="00FE2337">
        <w:rPr>
          <w:rFonts w:ascii="Arial" w:hAnsi="Arial"/>
        </w:rPr>
        <w:t xml:space="preserve"> </w:t>
      </w:r>
      <w:r>
        <w:rPr>
          <w:rFonts w:ascii="Arial" w:hAnsi="Arial"/>
        </w:rPr>
        <w:t>l</w:t>
      </w:r>
      <w:r w:rsidR="00FE2337">
        <w:rPr>
          <w:rFonts w:ascii="Arial" w:hAnsi="Arial"/>
        </w:rPr>
        <w:t>a</w:t>
      </w:r>
      <w:r>
        <w:rPr>
          <w:rFonts w:ascii="Arial" w:hAnsi="Arial"/>
        </w:rPr>
        <w:t xml:space="preserve"> estudiante siempre fue abierta a la escucha de sugerencias y al cumplimiento de las sucesivas tareas que, de común acuerdo, se establecieron en cada instancia tutorial. </w:t>
      </w:r>
    </w:p>
    <w:p w14:paraId="09548C2E" w14:textId="77777777" w:rsidR="00493ABE" w:rsidRDefault="002206C2" w:rsidP="00493ABE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El trabajo realizado, sobre todo en lo que refiere a la sistematización </w:t>
      </w:r>
      <w:r w:rsidR="002462FE">
        <w:rPr>
          <w:rFonts w:ascii="Arial" w:hAnsi="Arial"/>
        </w:rPr>
        <w:t>de los antecedentes cumplió ampliamente con</w:t>
      </w:r>
      <w:r>
        <w:rPr>
          <w:rFonts w:ascii="Arial" w:hAnsi="Arial"/>
        </w:rPr>
        <w:t xml:space="preserve"> las expectativas del tutor. Ese trabajo permitió que la posterior elaboración del </w:t>
      </w:r>
      <w:r w:rsidR="002462FE">
        <w:rPr>
          <w:rFonts w:ascii="Arial" w:hAnsi="Arial"/>
        </w:rPr>
        <w:t>proyecto se h</w:t>
      </w:r>
      <w:r w:rsidR="00FE2337">
        <w:rPr>
          <w:rFonts w:ascii="Arial" w:hAnsi="Arial"/>
        </w:rPr>
        <w:t>i</w:t>
      </w:r>
      <w:r w:rsidR="002462FE">
        <w:rPr>
          <w:rFonts w:ascii="Arial" w:hAnsi="Arial"/>
        </w:rPr>
        <w:t>ciera</w:t>
      </w:r>
      <w:r>
        <w:rPr>
          <w:rFonts w:ascii="Arial" w:hAnsi="Arial"/>
        </w:rPr>
        <w:t xml:space="preserve"> relativamente sencilla y fluida. Se presentaron varias instancias para pensar y construir ideas a partir d</w:t>
      </w:r>
      <w:r w:rsidR="00096794">
        <w:rPr>
          <w:rFonts w:ascii="Arial" w:hAnsi="Arial"/>
        </w:rPr>
        <w:t xml:space="preserve">e lo que el estudiante producía, descubría y relacionaba. </w:t>
      </w:r>
    </w:p>
    <w:p w14:paraId="0B9282E0" w14:textId="77777777" w:rsidR="002206C2" w:rsidRDefault="002206C2" w:rsidP="00493ABE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En lo formal siempre se trabajó en los días previstos y se cumplieron los acuerdos de tiempo y espacio por ambas partes. </w:t>
      </w:r>
    </w:p>
    <w:p w14:paraId="0EB38DC4" w14:textId="77777777" w:rsidR="00096794" w:rsidRDefault="00096794" w:rsidP="00493ABE">
      <w:pPr>
        <w:pStyle w:val="Standard"/>
        <w:spacing w:line="360" w:lineRule="auto"/>
        <w:jc w:val="both"/>
        <w:rPr>
          <w:rFonts w:ascii="Arial" w:hAnsi="Arial"/>
        </w:rPr>
      </w:pPr>
    </w:p>
    <w:p w14:paraId="19524922" w14:textId="77777777" w:rsidR="002462FE" w:rsidRDefault="003336F0" w:rsidP="003336F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Consideración final:</w:t>
      </w:r>
      <w:r>
        <w:rPr>
          <w:rFonts w:ascii="Arial" w:hAnsi="Arial"/>
        </w:rPr>
        <w:t xml:space="preserve"> </w:t>
      </w:r>
      <w:r w:rsidR="00096794">
        <w:rPr>
          <w:rFonts w:ascii="Arial" w:hAnsi="Arial"/>
        </w:rPr>
        <w:t>Se trata de un muy buen trabajo, que denota seriedad en su elaboración y solidez en el manejo de las categorías centrales del campo que aborda. El producto final está bien escrito y</w:t>
      </w:r>
      <w:r w:rsidR="002462FE">
        <w:rPr>
          <w:rFonts w:ascii="Arial" w:hAnsi="Arial"/>
        </w:rPr>
        <w:t xml:space="preserve"> podría ser presentado para una maestría o evaluación entre pares.</w:t>
      </w:r>
    </w:p>
    <w:p w14:paraId="04CC6849" w14:textId="77777777" w:rsidR="002462FE" w:rsidRDefault="002462FE" w:rsidP="002462FE">
      <w:pPr>
        <w:pStyle w:val="Standard"/>
        <w:spacing w:line="360" w:lineRule="auto"/>
        <w:jc w:val="both"/>
        <w:rPr>
          <w:rFonts w:ascii="Arial" w:hAnsi="Arial"/>
        </w:rPr>
      </w:pPr>
    </w:p>
    <w:p w14:paraId="30C95E36" w14:textId="77777777" w:rsidR="002462FE" w:rsidRDefault="002462FE" w:rsidP="002462FE">
      <w:pPr>
        <w:pStyle w:val="Standard"/>
        <w:spacing w:line="360" w:lineRule="auto"/>
        <w:jc w:val="both"/>
        <w:rPr>
          <w:rFonts w:ascii="Arial" w:hAnsi="Arial"/>
        </w:rPr>
      </w:pPr>
    </w:p>
    <w:p w14:paraId="382FFF1B" w14:textId="77777777" w:rsidR="002462FE" w:rsidRDefault="002462FE" w:rsidP="002462FE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22FE46FD" wp14:editId="0FF61D4C">
            <wp:extent cx="1618471" cy="1000125"/>
            <wp:effectExtent l="19050" t="0" r="779" b="0"/>
            <wp:docPr id="2" name="0 Imagen" descr="Firma Digita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Digital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012" cy="100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A7F35" w14:textId="77777777" w:rsidR="002462FE" w:rsidRDefault="002462FE" w:rsidP="002462FE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Lic. Pablo A. López </w:t>
      </w:r>
    </w:p>
    <w:p w14:paraId="3ECEEA46" w14:textId="77777777" w:rsidR="002462FE" w:rsidRDefault="002462FE" w:rsidP="002462FE">
      <w:pPr>
        <w:pStyle w:val="Standard"/>
        <w:spacing w:line="360" w:lineRule="auto"/>
        <w:jc w:val="both"/>
        <w:rPr>
          <w:rFonts w:ascii="Arial" w:hAnsi="Arial"/>
        </w:rPr>
      </w:pPr>
    </w:p>
    <w:sectPr w:rsidR="002462FE" w:rsidSect="000242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01221"/>
    <w:multiLevelType w:val="hybridMultilevel"/>
    <w:tmpl w:val="A58A387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34E54"/>
    <w:multiLevelType w:val="multilevel"/>
    <w:tmpl w:val="87206B3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F0"/>
    <w:rsid w:val="00024243"/>
    <w:rsid w:val="00096794"/>
    <w:rsid w:val="000F0678"/>
    <w:rsid w:val="00142280"/>
    <w:rsid w:val="00192577"/>
    <w:rsid w:val="002206C2"/>
    <w:rsid w:val="002462FE"/>
    <w:rsid w:val="002E4C35"/>
    <w:rsid w:val="003336F0"/>
    <w:rsid w:val="00364FEE"/>
    <w:rsid w:val="00404ACD"/>
    <w:rsid w:val="004853BF"/>
    <w:rsid w:val="00493ABE"/>
    <w:rsid w:val="005E3AEC"/>
    <w:rsid w:val="008B09C1"/>
    <w:rsid w:val="00956B92"/>
    <w:rsid w:val="00A926B6"/>
    <w:rsid w:val="00B33FF4"/>
    <w:rsid w:val="00D20D60"/>
    <w:rsid w:val="00DD5C72"/>
    <w:rsid w:val="00E03423"/>
    <w:rsid w:val="00ED0A96"/>
    <w:rsid w:val="00FE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7079"/>
  <w15:docId w15:val="{41194479-CFB2-4B02-9B79-88CD7A37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2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3336F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04A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2757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López Gómez</dc:creator>
  <cp:keywords/>
  <dc:description/>
  <cp:lastModifiedBy>Pablo López Gómez</cp:lastModifiedBy>
  <cp:revision>2</cp:revision>
  <dcterms:created xsi:type="dcterms:W3CDTF">2014-12-02T22:43:00Z</dcterms:created>
  <dcterms:modified xsi:type="dcterms:W3CDTF">2014-12-02T22:43:00Z</dcterms:modified>
</cp:coreProperties>
</file>